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C" w:rsidRDefault="00B75C43" w:rsidP="008F7956">
      <w:pPr>
        <w:spacing w:line="276" w:lineRule="auto"/>
        <w:ind w:firstLine="851"/>
        <w:jc w:val="center"/>
        <w:rPr>
          <w:bCs/>
          <w:sz w:val="24"/>
          <w:szCs w:val="24"/>
        </w:rPr>
      </w:pPr>
      <w:r w:rsidRPr="00A86A34">
        <w:rPr>
          <w:bCs/>
          <w:sz w:val="24"/>
          <w:szCs w:val="24"/>
        </w:rPr>
        <w:t>Об утверждении перечня особо ценного движимого имущества</w:t>
      </w:r>
      <w:r w:rsidRPr="00A86A34">
        <w:rPr>
          <w:bCs/>
          <w:sz w:val="24"/>
          <w:szCs w:val="24"/>
        </w:rPr>
        <w:br/>
      </w:r>
      <w:r w:rsidR="00C0596C">
        <w:rPr>
          <w:bCs/>
          <w:sz w:val="24"/>
          <w:szCs w:val="24"/>
        </w:rPr>
        <w:t xml:space="preserve">             </w:t>
      </w:r>
      <w:r w:rsidRPr="00A86A34">
        <w:rPr>
          <w:bCs/>
          <w:sz w:val="24"/>
          <w:szCs w:val="24"/>
        </w:rPr>
        <w:t>муниципаль</w:t>
      </w:r>
      <w:r w:rsidR="00406C77" w:rsidRPr="00A86A34">
        <w:rPr>
          <w:bCs/>
          <w:sz w:val="24"/>
          <w:szCs w:val="24"/>
        </w:rPr>
        <w:t xml:space="preserve">ного </w:t>
      </w:r>
      <w:r w:rsidR="00A86A34">
        <w:rPr>
          <w:bCs/>
          <w:sz w:val="24"/>
          <w:szCs w:val="24"/>
        </w:rPr>
        <w:t>образовательного</w:t>
      </w:r>
      <w:r w:rsidR="00406C77" w:rsidRPr="00A86A34">
        <w:rPr>
          <w:bCs/>
          <w:sz w:val="24"/>
          <w:szCs w:val="24"/>
        </w:rPr>
        <w:t xml:space="preserve"> учреждения </w:t>
      </w:r>
      <w:r w:rsidR="0066197A" w:rsidRPr="00A86A34">
        <w:rPr>
          <w:bCs/>
          <w:sz w:val="24"/>
          <w:szCs w:val="24"/>
        </w:rPr>
        <w:t xml:space="preserve">дополнительного </w:t>
      </w:r>
    </w:p>
    <w:p w:rsidR="00C0596C" w:rsidRDefault="00C0596C" w:rsidP="00C0596C">
      <w:pPr>
        <w:spacing w:line="276" w:lineRule="auto"/>
        <w:ind w:firstLine="85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</w:t>
      </w:r>
      <w:r w:rsidR="0010248C" w:rsidRPr="00A86A34">
        <w:rPr>
          <w:bCs/>
          <w:sz w:val="24"/>
          <w:szCs w:val="24"/>
        </w:rPr>
        <w:t>«</w:t>
      </w:r>
      <w:r w:rsidR="0066197A" w:rsidRPr="00A86A34">
        <w:rPr>
          <w:bCs/>
          <w:sz w:val="24"/>
          <w:szCs w:val="24"/>
        </w:rPr>
        <w:t>Центр детского творчества</w:t>
      </w:r>
      <w:r w:rsidR="00BA4D14" w:rsidRPr="00A86A34">
        <w:rPr>
          <w:bCs/>
          <w:sz w:val="24"/>
          <w:szCs w:val="24"/>
        </w:rPr>
        <w:t xml:space="preserve"> </w:t>
      </w:r>
      <w:r w:rsidR="00A86A34">
        <w:rPr>
          <w:bCs/>
          <w:sz w:val="24"/>
          <w:szCs w:val="24"/>
        </w:rPr>
        <w:t xml:space="preserve">городского округа </w:t>
      </w:r>
    </w:p>
    <w:p w:rsidR="00B75C43" w:rsidRPr="00A86A34" w:rsidRDefault="00BA4D14" w:rsidP="008F7956">
      <w:pPr>
        <w:spacing w:line="276" w:lineRule="auto"/>
        <w:ind w:firstLine="851"/>
        <w:jc w:val="center"/>
        <w:rPr>
          <w:bCs/>
          <w:sz w:val="24"/>
          <w:szCs w:val="24"/>
        </w:rPr>
      </w:pPr>
      <w:r w:rsidRPr="00A86A34">
        <w:rPr>
          <w:bCs/>
          <w:sz w:val="24"/>
          <w:szCs w:val="24"/>
        </w:rPr>
        <w:t>г</w:t>
      </w:r>
      <w:r w:rsidR="00A86A34">
        <w:rPr>
          <w:bCs/>
          <w:sz w:val="24"/>
          <w:szCs w:val="24"/>
        </w:rPr>
        <w:t xml:space="preserve">ород </w:t>
      </w:r>
      <w:r w:rsidRPr="00A86A34">
        <w:rPr>
          <w:bCs/>
          <w:sz w:val="24"/>
          <w:szCs w:val="24"/>
        </w:rPr>
        <w:t>Михайловка</w:t>
      </w:r>
      <w:r w:rsidR="00A86A34">
        <w:rPr>
          <w:bCs/>
          <w:sz w:val="24"/>
          <w:szCs w:val="24"/>
        </w:rPr>
        <w:t xml:space="preserve"> Волгоградской области</w:t>
      </w:r>
      <w:r w:rsidR="0010248C" w:rsidRPr="00A86A34">
        <w:rPr>
          <w:bCs/>
          <w:sz w:val="24"/>
          <w:szCs w:val="24"/>
        </w:rPr>
        <w:t>»</w:t>
      </w:r>
    </w:p>
    <w:p w:rsidR="00B75C43" w:rsidRPr="00A86A34" w:rsidRDefault="00B75C43" w:rsidP="00B75C43">
      <w:pPr>
        <w:spacing w:line="276" w:lineRule="auto"/>
        <w:ind w:firstLine="851"/>
        <w:jc w:val="both"/>
        <w:rPr>
          <w:sz w:val="24"/>
          <w:szCs w:val="24"/>
        </w:rPr>
      </w:pPr>
    </w:p>
    <w:p w:rsidR="00A86A34" w:rsidRDefault="00A86A34" w:rsidP="00C0596C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обращение директора </w:t>
      </w:r>
      <w:r w:rsidR="00C0596C" w:rsidRPr="00A86A34">
        <w:rPr>
          <w:bCs/>
          <w:sz w:val="24"/>
          <w:szCs w:val="24"/>
        </w:rPr>
        <w:t xml:space="preserve">муниципального </w:t>
      </w:r>
      <w:r w:rsidR="00C0596C">
        <w:rPr>
          <w:bCs/>
          <w:sz w:val="24"/>
          <w:szCs w:val="24"/>
        </w:rPr>
        <w:t>образовательного</w:t>
      </w:r>
      <w:r w:rsidR="00C0596C" w:rsidRPr="00A86A34">
        <w:rPr>
          <w:bCs/>
          <w:sz w:val="24"/>
          <w:szCs w:val="24"/>
        </w:rPr>
        <w:t xml:space="preserve"> учреждения </w:t>
      </w:r>
      <w:r w:rsidR="00C0596C">
        <w:rPr>
          <w:bCs/>
          <w:sz w:val="24"/>
          <w:szCs w:val="24"/>
        </w:rPr>
        <w:t xml:space="preserve">дополнительного образования </w:t>
      </w:r>
      <w:r w:rsidR="00C0596C" w:rsidRPr="00A86A34">
        <w:rPr>
          <w:bCs/>
          <w:sz w:val="24"/>
          <w:szCs w:val="24"/>
        </w:rPr>
        <w:t xml:space="preserve">«Центр детского творчества </w:t>
      </w:r>
      <w:r w:rsidR="00C0596C">
        <w:rPr>
          <w:bCs/>
          <w:sz w:val="24"/>
          <w:szCs w:val="24"/>
        </w:rPr>
        <w:t xml:space="preserve">городского округа </w:t>
      </w:r>
      <w:r w:rsidR="00C0596C" w:rsidRPr="00A86A34">
        <w:rPr>
          <w:bCs/>
          <w:sz w:val="24"/>
          <w:szCs w:val="24"/>
        </w:rPr>
        <w:t>г</w:t>
      </w:r>
      <w:r w:rsidR="00C0596C">
        <w:rPr>
          <w:bCs/>
          <w:sz w:val="24"/>
          <w:szCs w:val="24"/>
        </w:rPr>
        <w:t xml:space="preserve">ород </w:t>
      </w:r>
      <w:r w:rsidR="00C0596C" w:rsidRPr="00A86A34">
        <w:rPr>
          <w:bCs/>
          <w:sz w:val="24"/>
          <w:szCs w:val="24"/>
        </w:rPr>
        <w:t>Михайловка</w:t>
      </w:r>
      <w:r w:rsidR="00C0596C">
        <w:rPr>
          <w:bCs/>
          <w:sz w:val="24"/>
          <w:szCs w:val="24"/>
        </w:rPr>
        <w:t xml:space="preserve"> Волгоградской области</w:t>
      </w:r>
      <w:r w:rsidR="00C0596C" w:rsidRPr="00A86A3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Л. Г. Мониава от 20.04.2023, </w:t>
      </w:r>
      <w:r w:rsidR="00C059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соответствии со статьей</w:t>
      </w:r>
      <w:r w:rsidR="00C0596C">
        <w:rPr>
          <w:sz w:val="24"/>
          <w:szCs w:val="24"/>
        </w:rPr>
        <w:t xml:space="preserve"> </w:t>
      </w:r>
      <w:r>
        <w:rPr>
          <w:sz w:val="24"/>
          <w:szCs w:val="24"/>
        </w:rPr>
        <w:t>9.2 Федерального закона от 12 января 1996 г. № 7-ФЗ</w:t>
      </w:r>
      <w:r w:rsidR="00C0596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«О некоммерческих организациях», постановлением Правительства Российской Федерации от 26 июля  2010 г. № 538 «О порядке отнесения имущества автономного или бюджетного учреждения к категории особо ценного</w:t>
      </w:r>
      <w:proofErr w:type="gramEnd"/>
      <w:r>
        <w:rPr>
          <w:sz w:val="24"/>
          <w:szCs w:val="24"/>
        </w:rPr>
        <w:t xml:space="preserve"> движимого имущества», постановлением администрации городского округа город М</w:t>
      </w:r>
      <w:r w:rsidR="00C0596C">
        <w:rPr>
          <w:sz w:val="24"/>
          <w:szCs w:val="24"/>
        </w:rPr>
        <w:t xml:space="preserve">ихайловка Волгоградской области </w:t>
      </w:r>
      <w:r>
        <w:rPr>
          <w:sz w:val="24"/>
          <w:szCs w:val="24"/>
        </w:rPr>
        <w:t>от 17.05.2021 № 1318 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</w:t>
      </w:r>
      <w:r w:rsidR="00C0596C">
        <w:rPr>
          <w:sz w:val="24"/>
          <w:szCs w:val="24"/>
        </w:rPr>
        <w:t xml:space="preserve">ловка Волгоградской области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673EE7" w:rsidRDefault="00B75C43" w:rsidP="00A86A34">
      <w:pPr>
        <w:spacing w:line="276" w:lineRule="auto"/>
        <w:ind w:firstLine="851"/>
        <w:jc w:val="both"/>
        <w:rPr>
          <w:sz w:val="24"/>
          <w:szCs w:val="24"/>
        </w:rPr>
      </w:pPr>
      <w:r w:rsidRPr="00A86A34">
        <w:rPr>
          <w:sz w:val="24"/>
          <w:szCs w:val="24"/>
        </w:rPr>
        <w:t xml:space="preserve">1. Утвердить перечень особо ценного движимого имущества </w:t>
      </w:r>
      <w:r w:rsidR="00673EE7" w:rsidRPr="00A86A34">
        <w:rPr>
          <w:sz w:val="24"/>
          <w:szCs w:val="24"/>
        </w:rPr>
        <w:t xml:space="preserve">по состоянию </w:t>
      </w:r>
      <w:r w:rsidR="00A86A34">
        <w:rPr>
          <w:sz w:val="24"/>
          <w:szCs w:val="24"/>
        </w:rPr>
        <w:t xml:space="preserve">             на 1 апреля 2023</w:t>
      </w:r>
      <w:r w:rsidR="00673EE7" w:rsidRPr="00A86A34">
        <w:rPr>
          <w:sz w:val="24"/>
          <w:szCs w:val="24"/>
        </w:rPr>
        <w:t xml:space="preserve"> года </w:t>
      </w:r>
      <w:r w:rsidR="00C0596C" w:rsidRPr="00A86A34">
        <w:rPr>
          <w:bCs/>
          <w:sz w:val="24"/>
          <w:szCs w:val="24"/>
        </w:rPr>
        <w:t xml:space="preserve">муниципального </w:t>
      </w:r>
      <w:r w:rsidR="00C0596C">
        <w:rPr>
          <w:bCs/>
          <w:sz w:val="24"/>
          <w:szCs w:val="24"/>
        </w:rPr>
        <w:t>образовательного</w:t>
      </w:r>
      <w:r w:rsidR="00C0596C" w:rsidRPr="00A86A34">
        <w:rPr>
          <w:bCs/>
          <w:sz w:val="24"/>
          <w:szCs w:val="24"/>
        </w:rPr>
        <w:t xml:space="preserve"> учреждения </w:t>
      </w:r>
      <w:r w:rsidR="00C0596C">
        <w:rPr>
          <w:bCs/>
          <w:sz w:val="24"/>
          <w:szCs w:val="24"/>
        </w:rPr>
        <w:t xml:space="preserve">дополнительного образования </w:t>
      </w:r>
      <w:r w:rsidR="00C0596C" w:rsidRPr="00A86A34">
        <w:rPr>
          <w:bCs/>
          <w:sz w:val="24"/>
          <w:szCs w:val="24"/>
        </w:rPr>
        <w:t xml:space="preserve">«Центр детского творчества </w:t>
      </w:r>
      <w:r w:rsidR="00C0596C">
        <w:rPr>
          <w:bCs/>
          <w:sz w:val="24"/>
          <w:szCs w:val="24"/>
        </w:rPr>
        <w:t xml:space="preserve">городского округа </w:t>
      </w:r>
      <w:r w:rsidR="00C0596C" w:rsidRPr="00A86A34">
        <w:rPr>
          <w:bCs/>
          <w:sz w:val="24"/>
          <w:szCs w:val="24"/>
        </w:rPr>
        <w:t>г</w:t>
      </w:r>
      <w:r w:rsidR="00C0596C">
        <w:rPr>
          <w:bCs/>
          <w:sz w:val="24"/>
          <w:szCs w:val="24"/>
        </w:rPr>
        <w:t xml:space="preserve">ород </w:t>
      </w:r>
      <w:r w:rsidR="00C0596C" w:rsidRPr="00A86A34">
        <w:rPr>
          <w:bCs/>
          <w:sz w:val="24"/>
          <w:szCs w:val="24"/>
        </w:rPr>
        <w:t>Михайловка</w:t>
      </w:r>
      <w:r w:rsidR="00C0596C">
        <w:rPr>
          <w:bCs/>
          <w:sz w:val="24"/>
          <w:szCs w:val="24"/>
        </w:rPr>
        <w:t xml:space="preserve"> Волгоградской области</w:t>
      </w:r>
      <w:r w:rsidR="00C0596C" w:rsidRPr="00A86A34">
        <w:rPr>
          <w:bCs/>
          <w:sz w:val="24"/>
          <w:szCs w:val="24"/>
        </w:rPr>
        <w:t>»</w:t>
      </w:r>
      <w:r w:rsidR="00C0596C">
        <w:rPr>
          <w:bCs/>
          <w:sz w:val="24"/>
          <w:szCs w:val="24"/>
        </w:rPr>
        <w:t xml:space="preserve"> </w:t>
      </w:r>
      <w:r w:rsidR="00673EE7" w:rsidRPr="00A86A34">
        <w:rPr>
          <w:sz w:val="24"/>
          <w:szCs w:val="24"/>
        </w:rPr>
        <w:t>согласно п</w:t>
      </w:r>
      <w:r w:rsidRPr="00A86A34">
        <w:rPr>
          <w:sz w:val="24"/>
          <w:szCs w:val="24"/>
        </w:rPr>
        <w:t xml:space="preserve">риложению к настоящему </w:t>
      </w:r>
      <w:r w:rsidR="00673EE7" w:rsidRPr="00A86A34">
        <w:rPr>
          <w:sz w:val="24"/>
          <w:szCs w:val="24"/>
        </w:rPr>
        <w:t>постановлению</w:t>
      </w:r>
      <w:r w:rsidRPr="00A86A34">
        <w:rPr>
          <w:sz w:val="24"/>
          <w:szCs w:val="24"/>
        </w:rPr>
        <w:t>.</w:t>
      </w:r>
    </w:p>
    <w:p w:rsidR="00A86A34" w:rsidRDefault="00A86A34" w:rsidP="00A86A34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городского округа город Михайловка Волгоградской области от 07.07.2021 № 1976                         «Об </w:t>
      </w:r>
      <w:r>
        <w:rPr>
          <w:bCs/>
          <w:sz w:val="24"/>
          <w:szCs w:val="24"/>
        </w:rPr>
        <w:t>утверждении перечня особо ценного движимого имущества муниципального бюджетного учреждения дополнительного образования «</w:t>
      </w:r>
      <w:r w:rsidRPr="00A86A34">
        <w:rPr>
          <w:bCs/>
          <w:sz w:val="24"/>
          <w:szCs w:val="24"/>
        </w:rPr>
        <w:t xml:space="preserve">Центр детского творчества </w:t>
      </w:r>
      <w:r>
        <w:rPr>
          <w:bCs/>
          <w:sz w:val="24"/>
          <w:szCs w:val="24"/>
        </w:rPr>
        <w:t xml:space="preserve">             </w:t>
      </w:r>
      <w:r w:rsidRPr="00A86A34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</w:t>
      </w:r>
      <w:r w:rsidRPr="00A86A34">
        <w:rPr>
          <w:bCs/>
          <w:sz w:val="24"/>
          <w:szCs w:val="24"/>
        </w:rPr>
        <w:t>Михайловка</w:t>
      </w:r>
      <w:r w:rsidR="00C0596C">
        <w:rPr>
          <w:bCs/>
          <w:sz w:val="24"/>
          <w:szCs w:val="24"/>
        </w:rPr>
        <w:t>».</w:t>
      </w:r>
    </w:p>
    <w:p w:rsidR="00673EE7" w:rsidRPr="00A86A34" w:rsidRDefault="00A86A34" w:rsidP="00A86A34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3EE7" w:rsidRPr="00A86A34">
        <w:rPr>
          <w:sz w:val="24"/>
          <w:szCs w:val="24"/>
        </w:rPr>
        <w:t>. Настоящее постановление вступает</w:t>
      </w:r>
      <w:r>
        <w:rPr>
          <w:sz w:val="24"/>
          <w:szCs w:val="24"/>
        </w:rPr>
        <w:t xml:space="preserve"> в силу со дня подписания </w:t>
      </w:r>
      <w:r w:rsidR="00673EE7" w:rsidRPr="00A86A34">
        <w:rPr>
          <w:sz w:val="24"/>
          <w:szCs w:val="24"/>
        </w:rPr>
        <w:t xml:space="preserve">и подлежит </w:t>
      </w:r>
      <w:r w:rsidR="0090555C">
        <w:rPr>
          <w:sz w:val="24"/>
          <w:szCs w:val="24"/>
        </w:rPr>
        <w:t xml:space="preserve">размещению </w:t>
      </w:r>
      <w:r w:rsidR="00673EE7" w:rsidRPr="00A86A34">
        <w:rPr>
          <w:sz w:val="24"/>
          <w:szCs w:val="24"/>
        </w:rPr>
        <w:t>на официальном сайте городского округа в сети «Интернет».</w:t>
      </w:r>
    </w:p>
    <w:p w:rsidR="00C0596C" w:rsidRDefault="00A86A34" w:rsidP="00C0596C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3EE7" w:rsidRPr="00A86A34">
        <w:rPr>
          <w:sz w:val="24"/>
          <w:szCs w:val="24"/>
        </w:rPr>
        <w:t xml:space="preserve">. </w:t>
      </w:r>
      <w:proofErr w:type="gramStart"/>
      <w:r w:rsidR="00673EE7" w:rsidRPr="00A86A34">
        <w:rPr>
          <w:sz w:val="24"/>
          <w:szCs w:val="24"/>
        </w:rPr>
        <w:t>Контроль за</w:t>
      </w:r>
      <w:proofErr w:type="gramEnd"/>
      <w:r w:rsidR="00673EE7" w:rsidRPr="00A86A34">
        <w:rPr>
          <w:sz w:val="24"/>
          <w:szCs w:val="24"/>
        </w:rPr>
        <w:t xml:space="preserve"> исполнением настоящего постановления возложить </w:t>
      </w:r>
      <w:r w:rsidR="00C0596C">
        <w:rPr>
          <w:sz w:val="24"/>
          <w:szCs w:val="24"/>
        </w:rPr>
        <w:t xml:space="preserve">                          </w:t>
      </w:r>
      <w:r w:rsidR="00673EE7" w:rsidRPr="00A86A34">
        <w:rPr>
          <w:sz w:val="24"/>
          <w:szCs w:val="24"/>
        </w:rPr>
        <w:t>на заместителя главы</w:t>
      </w:r>
      <w:r w:rsidR="00C0596C">
        <w:rPr>
          <w:sz w:val="24"/>
          <w:szCs w:val="24"/>
        </w:rPr>
        <w:t xml:space="preserve"> городского округа по экономике</w:t>
      </w:r>
      <w:r w:rsidR="00673EE7" w:rsidRPr="00A86A34">
        <w:rPr>
          <w:sz w:val="24"/>
          <w:szCs w:val="24"/>
        </w:rPr>
        <w:t xml:space="preserve"> и управлению имуществом  </w:t>
      </w:r>
      <w:r w:rsidR="00C0596C">
        <w:rPr>
          <w:sz w:val="24"/>
          <w:szCs w:val="24"/>
        </w:rPr>
        <w:t xml:space="preserve">                Е.С. </w:t>
      </w:r>
      <w:proofErr w:type="spellStart"/>
      <w:r w:rsidR="00C0596C">
        <w:rPr>
          <w:sz w:val="24"/>
          <w:szCs w:val="24"/>
        </w:rPr>
        <w:t>Гугняеву</w:t>
      </w:r>
      <w:proofErr w:type="spellEnd"/>
      <w:r w:rsidR="00C0596C">
        <w:rPr>
          <w:sz w:val="24"/>
          <w:szCs w:val="24"/>
        </w:rPr>
        <w:t>.</w:t>
      </w:r>
    </w:p>
    <w:p w:rsidR="00C0596C" w:rsidRDefault="00C0596C" w:rsidP="00C0596C">
      <w:pPr>
        <w:spacing w:line="276" w:lineRule="auto"/>
        <w:ind w:firstLine="851"/>
        <w:jc w:val="both"/>
        <w:rPr>
          <w:sz w:val="24"/>
          <w:szCs w:val="24"/>
        </w:rPr>
      </w:pPr>
    </w:p>
    <w:p w:rsidR="00673EE7" w:rsidRPr="00A86A34" w:rsidRDefault="00C0596C" w:rsidP="00C0596C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>. и</w:t>
      </w:r>
      <w:proofErr w:type="gramEnd"/>
      <w:r>
        <w:rPr>
          <w:sz w:val="24"/>
          <w:szCs w:val="24"/>
        </w:rPr>
        <w:t>. о. главы</w:t>
      </w:r>
      <w:r w:rsidR="00DF18FD" w:rsidRPr="00A86A34">
        <w:rPr>
          <w:sz w:val="24"/>
          <w:szCs w:val="24"/>
        </w:rPr>
        <w:t xml:space="preserve"> городского округа </w:t>
      </w:r>
      <w:r w:rsidR="005F1131" w:rsidRPr="00A86A34">
        <w:rPr>
          <w:sz w:val="24"/>
          <w:szCs w:val="24"/>
        </w:rPr>
        <w:t xml:space="preserve">                  </w:t>
      </w:r>
      <w:r w:rsidR="005F1131" w:rsidRPr="00A86A34">
        <w:rPr>
          <w:sz w:val="24"/>
          <w:szCs w:val="24"/>
        </w:rPr>
        <w:tab/>
        <w:t xml:space="preserve"> </w:t>
      </w:r>
      <w:r w:rsidR="005F1131" w:rsidRPr="00A86A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О.Ю. Дьякова</w:t>
      </w:r>
    </w:p>
    <w:p w:rsidR="00730662" w:rsidRPr="00A86A34" w:rsidRDefault="00673EE7" w:rsidP="00730662">
      <w:pPr>
        <w:ind w:left="5670"/>
        <w:rPr>
          <w:iCs/>
          <w:sz w:val="24"/>
          <w:szCs w:val="24"/>
        </w:rPr>
      </w:pPr>
      <w:r w:rsidRPr="00A86A34">
        <w:rPr>
          <w:sz w:val="24"/>
          <w:szCs w:val="24"/>
        </w:rPr>
        <w:br w:type="page"/>
      </w:r>
      <w:r w:rsidR="00730662" w:rsidRPr="00A86A34">
        <w:rPr>
          <w:iCs/>
          <w:sz w:val="24"/>
          <w:szCs w:val="24"/>
        </w:rPr>
        <w:lastRenderedPageBreak/>
        <w:t xml:space="preserve">ПРИЛОЖЕНИЕ </w:t>
      </w:r>
    </w:p>
    <w:p w:rsidR="00730662" w:rsidRPr="00A86A34" w:rsidRDefault="00673EE7" w:rsidP="00730662">
      <w:pPr>
        <w:ind w:left="5670"/>
        <w:rPr>
          <w:iCs/>
          <w:sz w:val="24"/>
          <w:szCs w:val="24"/>
        </w:rPr>
      </w:pPr>
      <w:r w:rsidRPr="00A86A34">
        <w:rPr>
          <w:iCs/>
          <w:sz w:val="24"/>
          <w:szCs w:val="24"/>
        </w:rPr>
        <w:t xml:space="preserve">к </w:t>
      </w:r>
      <w:r w:rsidR="00730662" w:rsidRPr="00A86A34">
        <w:rPr>
          <w:iCs/>
          <w:sz w:val="24"/>
          <w:szCs w:val="24"/>
        </w:rPr>
        <w:t>постановлению</w:t>
      </w:r>
    </w:p>
    <w:p w:rsidR="00673EE7" w:rsidRPr="00A86A34" w:rsidRDefault="00730662" w:rsidP="00730662">
      <w:pPr>
        <w:ind w:left="5670"/>
        <w:rPr>
          <w:sz w:val="24"/>
          <w:szCs w:val="24"/>
        </w:rPr>
      </w:pPr>
      <w:r w:rsidRPr="00A86A34">
        <w:rPr>
          <w:sz w:val="24"/>
          <w:szCs w:val="24"/>
        </w:rPr>
        <w:t>администрации городского округа город Михайловка Волгоградской области</w:t>
      </w:r>
    </w:p>
    <w:p w:rsidR="00730662" w:rsidRPr="00A86A34" w:rsidRDefault="00B177A2" w:rsidP="00730662">
      <w:pPr>
        <w:ind w:left="5670"/>
        <w:rPr>
          <w:sz w:val="24"/>
          <w:szCs w:val="24"/>
        </w:rPr>
      </w:pPr>
      <w:r w:rsidRPr="00A86A34">
        <w:rPr>
          <w:sz w:val="24"/>
          <w:szCs w:val="24"/>
        </w:rPr>
        <w:t xml:space="preserve">от </w:t>
      </w:r>
      <w:r w:rsidR="00C0596C">
        <w:rPr>
          <w:sz w:val="24"/>
          <w:szCs w:val="24"/>
        </w:rPr>
        <w:t xml:space="preserve"> </w:t>
      </w:r>
      <w:r w:rsidR="00A84759">
        <w:rPr>
          <w:sz w:val="24"/>
          <w:szCs w:val="24"/>
        </w:rPr>
        <w:t>28</w:t>
      </w:r>
      <w:r w:rsidR="00325389">
        <w:rPr>
          <w:sz w:val="24"/>
          <w:szCs w:val="24"/>
        </w:rPr>
        <w:t>.04.2023</w:t>
      </w:r>
      <w:r w:rsidR="00C0596C">
        <w:rPr>
          <w:sz w:val="24"/>
          <w:szCs w:val="24"/>
        </w:rPr>
        <w:t xml:space="preserve">    </w:t>
      </w:r>
      <w:r w:rsidRPr="00A86A34">
        <w:rPr>
          <w:sz w:val="24"/>
          <w:szCs w:val="24"/>
        </w:rPr>
        <w:t>№</w:t>
      </w:r>
      <w:r w:rsidR="00CC3524" w:rsidRPr="00A86A34">
        <w:rPr>
          <w:sz w:val="24"/>
          <w:szCs w:val="24"/>
        </w:rPr>
        <w:t xml:space="preserve"> </w:t>
      </w:r>
      <w:r w:rsidR="00325389">
        <w:rPr>
          <w:sz w:val="24"/>
          <w:szCs w:val="24"/>
        </w:rPr>
        <w:t>964</w:t>
      </w:r>
    </w:p>
    <w:p w:rsidR="00730662" w:rsidRPr="00A86A34" w:rsidRDefault="00730662" w:rsidP="00C0596C">
      <w:pPr>
        <w:ind w:left="5670"/>
        <w:jc w:val="center"/>
        <w:rPr>
          <w:iCs/>
          <w:sz w:val="24"/>
          <w:szCs w:val="24"/>
        </w:rPr>
      </w:pPr>
    </w:p>
    <w:p w:rsidR="00C0596C" w:rsidRDefault="00C0596C" w:rsidP="00C0596C">
      <w:pPr>
        <w:spacing w:line="276" w:lineRule="auto"/>
        <w:ind w:firstLine="851"/>
        <w:jc w:val="center"/>
        <w:rPr>
          <w:iCs/>
          <w:sz w:val="24"/>
          <w:szCs w:val="24"/>
        </w:rPr>
      </w:pPr>
    </w:p>
    <w:p w:rsidR="00C0596C" w:rsidRDefault="00673EE7" w:rsidP="00C0596C">
      <w:pPr>
        <w:spacing w:line="276" w:lineRule="auto"/>
        <w:jc w:val="center"/>
        <w:rPr>
          <w:bCs/>
          <w:sz w:val="24"/>
          <w:szCs w:val="24"/>
        </w:rPr>
      </w:pPr>
      <w:r w:rsidRPr="00A86A34">
        <w:rPr>
          <w:iCs/>
          <w:sz w:val="24"/>
          <w:szCs w:val="24"/>
        </w:rPr>
        <w:t>Перечень</w:t>
      </w:r>
      <w:r w:rsidRPr="00A86A34">
        <w:rPr>
          <w:sz w:val="24"/>
          <w:szCs w:val="24"/>
        </w:rPr>
        <w:t xml:space="preserve"> </w:t>
      </w:r>
      <w:r w:rsidRPr="00A86A34">
        <w:rPr>
          <w:iCs/>
          <w:sz w:val="24"/>
          <w:szCs w:val="24"/>
        </w:rPr>
        <w:t xml:space="preserve">особо ценного движимого имущества </w:t>
      </w:r>
      <w:r w:rsidR="00C0596C" w:rsidRPr="00A86A34">
        <w:rPr>
          <w:bCs/>
          <w:sz w:val="24"/>
          <w:szCs w:val="24"/>
        </w:rPr>
        <w:t xml:space="preserve">муниципального </w:t>
      </w:r>
      <w:r w:rsidR="00C0596C">
        <w:rPr>
          <w:bCs/>
          <w:sz w:val="24"/>
          <w:szCs w:val="24"/>
        </w:rPr>
        <w:t xml:space="preserve">                                                           образовательного</w:t>
      </w:r>
      <w:r w:rsidR="00C0596C" w:rsidRPr="00A86A34">
        <w:rPr>
          <w:bCs/>
          <w:sz w:val="24"/>
          <w:szCs w:val="24"/>
        </w:rPr>
        <w:t xml:space="preserve"> учреждения </w:t>
      </w:r>
      <w:r w:rsidR="00C0596C">
        <w:rPr>
          <w:bCs/>
          <w:sz w:val="24"/>
          <w:szCs w:val="24"/>
        </w:rPr>
        <w:t xml:space="preserve">дополнительного образования </w:t>
      </w:r>
      <w:r w:rsidR="00C0596C" w:rsidRPr="00A86A34">
        <w:rPr>
          <w:bCs/>
          <w:sz w:val="24"/>
          <w:szCs w:val="24"/>
        </w:rPr>
        <w:t xml:space="preserve">«Центр детского </w:t>
      </w:r>
      <w:r w:rsidR="00C0596C">
        <w:rPr>
          <w:bCs/>
          <w:sz w:val="24"/>
          <w:szCs w:val="24"/>
        </w:rPr>
        <w:t xml:space="preserve">                            </w:t>
      </w:r>
      <w:r w:rsidR="00C0596C" w:rsidRPr="00A86A34">
        <w:rPr>
          <w:bCs/>
          <w:sz w:val="24"/>
          <w:szCs w:val="24"/>
        </w:rPr>
        <w:t xml:space="preserve">творчества </w:t>
      </w:r>
      <w:r w:rsidR="00C0596C">
        <w:rPr>
          <w:bCs/>
          <w:sz w:val="24"/>
          <w:szCs w:val="24"/>
        </w:rPr>
        <w:t xml:space="preserve">городского округа </w:t>
      </w:r>
      <w:r w:rsidR="00C0596C" w:rsidRPr="00A86A34">
        <w:rPr>
          <w:bCs/>
          <w:sz w:val="24"/>
          <w:szCs w:val="24"/>
        </w:rPr>
        <w:t>г</w:t>
      </w:r>
      <w:r w:rsidR="00C0596C">
        <w:rPr>
          <w:bCs/>
          <w:sz w:val="24"/>
          <w:szCs w:val="24"/>
        </w:rPr>
        <w:t xml:space="preserve">ород </w:t>
      </w:r>
      <w:r w:rsidR="00C0596C" w:rsidRPr="00A86A34">
        <w:rPr>
          <w:bCs/>
          <w:sz w:val="24"/>
          <w:szCs w:val="24"/>
        </w:rPr>
        <w:t>Михайловка</w:t>
      </w:r>
      <w:r w:rsidR="00C0596C">
        <w:rPr>
          <w:bCs/>
          <w:sz w:val="24"/>
          <w:szCs w:val="24"/>
        </w:rPr>
        <w:t xml:space="preserve"> Волгоградской области»</w:t>
      </w:r>
    </w:p>
    <w:p w:rsidR="00673EE7" w:rsidRPr="00C0596C" w:rsidRDefault="00962265" w:rsidP="00C0596C">
      <w:pPr>
        <w:spacing w:line="276" w:lineRule="auto"/>
        <w:jc w:val="center"/>
        <w:rPr>
          <w:bCs/>
          <w:sz w:val="24"/>
          <w:szCs w:val="24"/>
        </w:rPr>
      </w:pPr>
      <w:r w:rsidRPr="00A86A34">
        <w:rPr>
          <w:iCs/>
          <w:sz w:val="24"/>
          <w:szCs w:val="24"/>
        </w:rPr>
        <w:t>по состоянию</w:t>
      </w:r>
      <w:r w:rsidR="009B61F8" w:rsidRPr="00A86A34">
        <w:rPr>
          <w:iCs/>
          <w:sz w:val="24"/>
          <w:szCs w:val="24"/>
        </w:rPr>
        <w:t xml:space="preserve"> </w:t>
      </w:r>
      <w:r w:rsidR="00673EE7" w:rsidRPr="00A86A34">
        <w:rPr>
          <w:iCs/>
          <w:sz w:val="24"/>
          <w:szCs w:val="24"/>
        </w:rPr>
        <w:t xml:space="preserve">на 1 </w:t>
      </w:r>
      <w:r w:rsidR="00C0596C">
        <w:rPr>
          <w:iCs/>
          <w:sz w:val="24"/>
          <w:szCs w:val="24"/>
        </w:rPr>
        <w:t>апреля 2023 года</w:t>
      </w:r>
    </w:p>
    <w:p w:rsidR="00673EE7" w:rsidRPr="00A86A34" w:rsidRDefault="00673EE7" w:rsidP="00673EE7">
      <w:pPr>
        <w:jc w:val="center"/>
        <w:rPr>
          <w:iCs/>
          <w:sz w:val="24"/>
          <w:szCs w:val="24"/>
        </w:rPr>
      </w:pPr>
    </w:p>
    <w:tbl>
      <w:tblPr>
        <w:tblStyle w:val="12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984"/>
        <w:gridCol w:w="2268"/>
      </w:tblGrid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Балансовая (первоначальная) стоимость (руб.)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Mimio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производство Китай Максимальное выходное разрешение 2592*1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47 428,32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Mimio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пр-во Китай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75 288,34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Компьютер (</w:t>
            </w:r>
            <w:proofErr w:type="spellStart"/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Cire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i3-2100 GA-H61M-S1 4Gb GF GT440 (2Gb) 500Gb DVDRW W7HB, монитор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19", клавиатура, мышь, колонки)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10.07.2012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24 010,00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Компьютер (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системн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, монитор)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21012400004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21 750,40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Celeron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1700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(системный блок, монитор, клавиатура, мышь и ИБП)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31.10.2006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21010400196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17 850,00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Компьютер в сборе (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, монитор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колонки,мышь,клавиат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29.11.2013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26 820,00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Компьютер в сборе (системный блок, монитор LCD 19" LG 1948S SN , колонки)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29.12.2008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11010400034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15 069,00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Компьютер в сбор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>сист.блок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монитор,клавиатура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, мышь, колонки)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21012400003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21 140,00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Мультимедийный проектор с креплением про-во Китай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>Тип устройства DLP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50 877,66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31.08.2007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11010400027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MP612C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21012400006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17 476,00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InFocus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IN 114a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17 477,00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Мультимедийный проектор с креплением про-во Китай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50 877,66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Laser Base MF 3228 (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СЮТ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30.09.2007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21012400008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7 350,00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SCX-3400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5 023,00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K501J 90NVKA3191933LGC106Y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19.02.2010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21010400207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18 900,00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N53 S IS 2330M/4/500/DVD-RW/GT540M/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Wif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21010400213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27 550,00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Ноутбук ASUS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21012400002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18 500,00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F80L Intel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V560/2048MB/106G/DVD- Super Multi/14/1w (1280*800)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41012400004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20 700,00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 Core I5 5200U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2,2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ГГц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40 463,34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 Core I5 5200U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2,2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ГГц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40 463,34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 Core I5 5200U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2,2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ГГц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40 463,34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IdeaPad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B570/B960,15.6",2048,500,DVD-RW,GT410M-1Gb,Cam,Wi-Fi,Win7HB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18 300,00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Samsyng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R518DA01/C900/16.6HD/1024/160/DVDRW/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/WXPH (СЮТ)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24.12.2009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21012400009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19 800,00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30.09.2007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11010400038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19 400,00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(системный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>онитор,клавиатура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) (СЮТ)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31.08.2008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41012400009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15 470,00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ПК Тандем Офис (в сборе)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11010400049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16 610,00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ПК Тандем Офис (в сборе)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11.06.2010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21010400209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17 440,00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i-SENSYS LBP-6000B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3 830,00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LBP- 2900 (СЮТ)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31.10.2006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41012400005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4 099,40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LBP- 3010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4 350,00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LBR 2900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29.12.2008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11010400031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3 933,00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Принтер EPSON L120 струйный, цвет черный с/н TNYK 030158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41013400024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7 940,00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LaserJet P2035 (CE461A)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8 740,00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Принтер лазерный LBP 3010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Принтер струйный EPSON L 1300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110134000002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39 490,00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Проектор EPSON EB-11 [v11H435040] (10130170/211112/0011231/005)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20 010,00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EB-X12 LCD 2800 ANSI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XGA 3000:1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русурс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лампы 5000 час USB HDMI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21013400009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25 600,00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Факс BROTHER FAX 335MCS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41013400009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5 071,00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Projecta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на штативе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21010400211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Комод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3 850,00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Комод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3 850,00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21.08.2014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Комплект ученической мебели двухместный регулируемый </w:t>
            </w:r>
            <w:r w:rsidRPr="00A86A34">
              <w:rPr>
                <w:rFonts w:ascii="Times New Roman" w:hAnsi="Times New Roman"/>
                <w:sz w:val="24"/>
                <w:szCs w:val="24"/>
              </w:rPr>
              <w:lastRenderedPageBreak/>
              <w:t>(стол120*50*-52/58/64+2стула)-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lastRenderedPageBreak/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3 408,00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3 001,00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Мебельная стенка 'Аист'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11010600084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17 548,86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01.11.1994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11010600089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7 726,68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01.09.1994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11010600091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12 241,53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Стенд ПВХ 1,5*0,9 м 10 карманов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41013600002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Стенд ПВХ 2,3*1 м 18 карманов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41013600001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5 070,00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двухтумбовый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с ящиками 140*60*75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10.08.2012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21013600001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4 596,00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двухтумбовый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с ящиками 140*60*75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5 494,00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двухтумбовый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с ящиками 140*60*75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5 494,00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3 021,00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 Ольха В-22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 Ольха В-22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 Ольха В-22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 Ольха В-22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 Ольха В-22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для компьютера Ольха В-22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4 259,70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21.11.2008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3 780,00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компьютерный СК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(БМК)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22.05.2013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21013600009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3 850,00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с выдвижными ящиками 120*60*75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4 155,00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 с тумбой ПСК</w:t>
            </w:r>
            <w:proofErr w:type="gramStart"/>
            <w:r w:rsidRPr="00A86A3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3 621,00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регулируемый СИ-1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11013600003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регулируемый СИ-1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11013600002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 регулируемый СИ-1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11013600001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24.11.2008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Тумба из оргстекла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Тумба из оргстекла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Холодильник "Днепр -416-4"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8 400,72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АШ 1 (ольха)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АШ 1 (ольха)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18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бухгалтерский КБ-032 (1555*470*395 2 отделения)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30.12.2010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9 595,00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18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800 Ольха в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4 800,00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800 Ольха в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4 800,00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4 200,00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4 200,00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3 670,00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3 670,00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3 670,00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книг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3 670,00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одежды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4 060,00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одежды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4 650,00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одежды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4 060,00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одежды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4 110,00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платья и белья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25.06.2008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21010600223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3 199,60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Шкаф для пособий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844х376х1835 (верх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огкр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низ с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11010600165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3 382,50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Шкаф для пособий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844х376х1835 (верх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огкр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низ с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11010600166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3 382,50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Шкаф для пособий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844х376х1835 (верх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огкр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низ с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11010600167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3 382,50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Шкаф для пособий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844х376х1835 (верх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огкр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низ с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11010600168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3 382,50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Шкаф для пособий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844х376х1835 (верх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огкр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 xml:space="preserve">. низ с </w:t>
            </w:r>
            <w:proofErr w:type="spellStart"/>
            <w:r w:rsidRPr="00A86A34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spellEnd"/>
            <w:r w:rsidRPr="00A86A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24.12.2008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11010600169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3 382,50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книжный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книжный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книжный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книжный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книжный Ольха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41012600037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3 710,00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10.08.2012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21013600002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4 292,00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10.08.2012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21013600003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4 292,00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10.08.2012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21013600004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4 292,00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5 430,00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5 430,00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5 430,00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нишей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5 430,00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открытыми полками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4 170,00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Шкаф с открытыми полками 80х40х200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21012600017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4 170,00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1 965,60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41012700001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1 225,12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разработки "Уроки Победы. Сталинградская битва"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385,00</w:t>
            </w:r>
          </w:p>
        </w:tc>
      </w:tr>
      <w:tr w:rsidR="00220817" w:rsidRPr="00A86A34" w:rsidTr="00220817">
        <w:trPr>
          <w:trHeight w:val="2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8F7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817" w:rsidRPr="00A86A34" w:rsidRDefault="00220817" w:rsidP="008F7956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Сплит система 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LESSAR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-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24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8F7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.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.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8F7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210134000002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817" w:rsidRPr="00A86A34" w:rsidRDefault="00220817" w:rsidP="00905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59 000,00</w:t>
            </w:r>
          </w:p>
        </w:tc>
      </w:tr>
      <w:tr w:rsidR="00220817" w:rsidRPr="00A86A34" w:rsidTr="00220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817" w:rsidRPr="00A86A34" w:rsidRDefault="00220817" w:rsidP="00B177A2">
            <w:pPr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 xml:space="preserve">Сплит система 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LESSAR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-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24</w:t>
            </w:r>
            <w:r w:rsidRPr="00A86A34"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410124000001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817" w:rsidRPr="00A86A34" w:rsidRDefault="00220817" w:rsidP="00B1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34">
              <w:rPr>
                <w:rFonts w:ascii="Times New Roman" w:hAnsi="Times New Roman"/>
                <w:sz w:val="24"/>
                <w:szCs w:val="24"/>
              </w:rPr>
              <w:t>59 000,00</w:t>
            </w:r>
          </w:p>
        </w:tc>
      </w:tr>
      <w:tr w:rsidR="00220817" w:rsidRPr="00A86A34" w:rsidTr="00220817">
        <w:trPr>
          <w:trHeight w:val="121"/>
        </w:trPr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7" w:rsidRPr="00A86A34" w:rsidRDefault="00220817" w:rsidP="00934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</w:t>
            </w:r>
            <w:r w:rsidRPr="00A86A34">
              <w:rPr>
                <w:rFonts w:ascii="Times New Roman" w:hAnsi="Times New Roman"/>
                <w:sz w:val="24"/>
                <w:szCs w:val="24"/>
              </w:rPr>
              <w:t>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817" w:rsidRPr="00A86A34" w:rsidRDefault="00F9042F" w:rsidP="000B7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1 355 344,11</w:t>
            </w:r>
            <w:bookmarkStart w:id="0" w:name="_GoBack"/>
            <w:bookmarkEnd w:id="0"/>
          </w:p>
        </w:tc>
      </w:tr>
    </w:tbl>
    <w:p w:rsidR="00673EE7" w:rsidRPr="00A86A34" w:rsidRDefault="00673EE7" w:rsidP="00673EE7">
      <w:pPr>
        <w:jc w:val="center"/>
        <w:rPr>
          <w:iCs/>
          <w:sz w:val="24"/>
          <w:szCs w:val="24"/>
        </w:rPr>
      </w:pPr>
    </w:p>
    <w:p w:rsidR="00261663" w:rsidRPr="00A86A34" w:rsidRDefault="00261663" w:rsidP="005F1131">
      <w:pPr>
        <w:jc w:val="both"/>
        <w:rPr>
          <w:sz w:val="24"/>
          <w:szCs w:val="24"/>
        </w:rPr>
      </w:pPr>
    </w:p>
    <w:p w:rsidR="007D4194" w:rsidRPr="00A86A34" w:rsidRDefault="00C84DC5" w:rsidP="005F1131">
      <w:pPr>
        <w:jc w:val="both"/>
        <w:rPr>
          <w:sz w:val="24"/>
          <w:szCs w:val="24"/>
        </w:rPr>
      </w:pPr>
      <w:r w:rsidRPr="00A86A34">
        <w:rPr>
          <w:sz w:val="24"/>
          <w:szCs w:val="24"/>
        </w:rPr>
        <w:t xml:space="preserve">Управляющий делами                                                          </w:t>
      </w:r>
      <w:r w:rsidR="0012589E">
        <w:rPr>
          <w:sz w:val="24"/>
          <w:szCs w:val="24"/>
        </w:rPr>
        <w:t xml:space="preserve">     </w:t>
      </w:r>
      <w:r w:rsidRPr="00A86A34">
        <w:rPr>
          <w:sz w:val="24"/>
          <w:szCs w:val="24"/>
        </w:rPr>
        <w:t xml:space="preserve">          Е.И. </w:t>
      </w:r>
      <w:proofErr w:type="spellStart"/>
      <w:r w:rsidRPr="00A86A34">
        <w:rPr>
          <w:sz w:val="24"/>
          <w:szCs w:val="24"/>
        </w:rPr>
        <w:t>Аболонина</w:t>
      </w:r>
      <w:proofErr w:type="spellEnd"/>
    </w:p>
    <w:p w:rsidR="00314B07" w:rsidRDefault="00314B07" w:rsidP="007D4194">
      <w:pPr>
        <w:ind w:left="4962"/>
        <w:jc w:val="both"/>
      </w:pP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7C79F0">
      <w:headerReference w:type="even" r:id="rId9"/>
      <w:headerReference w:type="default" r:id="rId10"/>
      <w:headerReference w:type="first" r:id="rId11"/>
      <w:pgSz w:w="11907" w:h="16840" w:code="9"/>
      <w:pgMar w:top="28" w:right="1276" w:bottom="567" w:left="1559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4" w:rsidRDefault="00A21924">
      <w:r>
        <w:separator/>
      </w:r>
    </w:p>
  </w:endnote>
  <w:endnote w:type="continuationSeparator" w:id="0">
    <w:p w:rsidR="00A21924" w:rsidRDefault="00A2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4" w:rsidRDefault="00A21924">
      <w:r>
        <w:separator/>
      </w:r>
    </w:p>
  </w:footnote>
  <w:footnote w:type="continuationSeparator" w:id="0">
    <w:p w:rsidR="00A21924" w:rsidRDefault="00A2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7" w:rsidRDefault="002208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0817" w:rsidRDefault="00220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7" w:rsidRDefault="00220817">
    <w:pPr>
      <w:pStyle w:val="a3"/>
      <w:framePr w:wrap="around" w:vAnchor="text" w:hAnchor="margin" w:xAlign="center" w:y="1"/>
      <w:rPr>
        <w:rStyle w:val="a4"/>
      </w:rPr>
    </w:pPr>
  </w:p>
  <w:p w:rsidR="00220817" w:rsidRDefault="002208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7" w:rsidRDefault="00220817" w:rsidP="006F009B">
    <w:pPr>
      <w:jc w:val="center"/>
      <w:rPr>
        <w:b/>
      </w:rPr>
    </w:pPr>
  </w:p>
  <w:p w:rsidR="00220817" w:rsidRDefault="00220817" w:rsidP="006F009B">
    <w:pPr>
      <w:jc w:val="center"/>
      <w:rPr>
        <w:b/>
      </w:rPr>
    </w:pPr>
  </w:p>
  <w:p w:rsidR="00220817" w:rsidRDefault="00220817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4A1FE477" wp14:editId="448C858B">
          <wp:extent cx="828675" cy="790575"/>
          <wp:effectExtent l="19050" t="0" r="9525" b="0"/>
          <wp:docPr id="5" name="Рисунок 5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817" w:rsidRDefault="00220817" w:rsidP="006F009B">
    <w:pPr>
      <w:jc w:val="center"/>
      <w:rPr>
        <w:b/>
      </w:rPr>
    </w:pPr>
  </w:p>
  <w:p w:rsidR="00220817" w:rsidRDefault="0022081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220817" w:rsidRDefault="00220817" w:rsidP="006F009B">
    <w:pPr>
      <w:jc w:val="center"/>
      <w:rPr>
        <w:b/>
      </w:rPr>
    </w:pPr>
    <w:r>
      <w:rPr>
        <w:b/>
      </w:rPr>
      <w:t>ГОРОД МИХАЙЛОВКА</w:t>
    </w:r>
  </w:p>
  <w:p w:rsidR="00220817" w:rsidRDefault="00220817" w:rsidP="006F009B">
    <w:pPr>
      <w:jc w:val="center"/>
      <w:rPr>
        <w:b/>
      </w:rPr>
    </w:pPr>
    <w:r>
      <w:rPr>
        <w:b/>
      </w:rPr>
      <w:t>ВОЛГОГРАДСКОЙ ОБЛАСТИ</w:t>
    </w:r>
  </w:p>
  <w:p w:rsidR="00220817" w:rsidRDefault="00220817" w:rsidP="006F009B">
    <w:pPr>
      <w:jc w:val="center"/>
      <w:rPr>
        <w:b/>
      </w:rPr>
    </w:pPr>
  </w:p>
  <w:p w:rsidR="00220817" w:rsidRDefault="00220817" w:rsidP="006131A4">
    <w:pPr>
      <w:jc w:val="center"/>
      <w:rPr>
        <w:b/>
      </w:rPr>
    </w:pPr>
  </w:p>
  <w:p w:rsidR="00220817" w:rsidRDefault="00220817" w:rsidP="006131A4">
    <w:pPr>
      <w:jc w:val="center"/>
      <w:rPr>
        <w:b/>
      </w:rPr>
    </w:pPr>
    <w:r>
      <w:rPr>
        <w:b/>
      </w:rPr>
      <w:t>ПОСТАНОВЛЕНИЕ</w:t>
    </w:r>
  </w:p>
  <w:p w:rsidR="00220817" w:rsidRDefault="00220817" w:rsidP="006131A4">
    <w:pPr>
      <w:jc w:val="center"/>
      <w:rPr>
        <w:b/>
      </w:rPr>
    </w:pPr>
  </w:p>
  <w:p w:rsidR="00220817" w:rsidRDefault="00220817" w:rsidP="006131A4">
    <w:pPr>
      <w:jc w:val="center"/>
      <w:rPr>
        <w:b/>
      </w:rPr>
    </w:pPr>
  </w:p>
  <w:p w:rsidR="00220817" w:rsidRPr="006E3E53" w:rsidRDefault="00220817" w:rsidP="006131A4">
    <w:pPr>
      <w:rPr>
        <w:b/>
      </w:rPr>
    </w:pPr>
    <w:r>
      <w:t xml:space="preserve">от 28 апреля 2023 г.                              № 964 </w:t>
    </w:r>
  </w:p>
  <w:p w:rsidR="00220817" w:rsidRDefault="00220817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B440A"/>
    <w:rsid w:val="000B7E4B"/>
    <w:rsid w:val="000C115E"/>
    <w:rsid w:val="000C256C"/>
    <w:rsid w:val="000C5DBA"/>
    <w:rsid w:val="000D1360"/>
    <w:rsid w:val="000F66B1"/>
    <w:rsid w:val="0010248C"/>
    <w:rsid w:val="00106194"/>
    <w:rsid w:val="00110447"/>
    <w:rsid w:val="0011470A"/>
    <w:rsid w:val="00114BEA"/>
    <w:rsid w:val="0012589E"/>
    <w:rsid w:val="00126AC7"/>
    <w:rsid w:val="00154B10"/>
    <w:rsid w:val="00154B1E"/>
    <w:rsid w:val="0016155F"/>
    <w:rsid w:val="00185DF1"/>
    <w:rsid w:val="00186854"/>
    <w:rsid w:val="00196B1F"/>
    <w:rsid w:val="001A5371"/>
    <w:rsid w:val="001B3A63"/>
    <w:rsid w:val="001B40E3"/>
    <w:rsid w:val="001C7A2E"/>
    <w:rsid w:val="001D0EEE"/>
    <w:rsid w:val="001E2362"/>
    <w:rsid w:val="001F17F9"/>
    <w:rsid w:val="002012B8"/>
    <w:rsid w:val="002033DE"/>
    <w:rsid w:val="002078E0"/>
    <w:rsid w:val="00214538"/>
    <w:rsid w:val="00214A9A"/>
    <w:rsid w:val="00217009"/>
    <w:rsid w:val="00220817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1255"/>
    <w:rsid w:val="002D53DD"/>
    <w:rsid w:val="003014CC"/>
    <w:rsid w:val="00314B07"/>
    <w:rsid w:val="00316B05"/>
    <w:rsid w:val="00325389"/>
    <w:rsid w:val="00330F8C"/>
    <w:rsid w:val="003347DF"/>
    <w:rsid w:val="003352BB"/>
    <w:rsid w:val="0034078C"/>
    <w:rsid w:val="00362238"/>
    <w:rsid w:val="00366011"/>
    <w:rsid w:val="003B582D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2F13"/>
    <w:rsid w:val="005F6CE4"/>
    <w:rsid w:val="00603C54"/>
    <w:rsid w:val="00603F3B"/>
    <w:rsid w:val="006131A4"/>
    <w:rsid w:val="006241C0"/>
    <w:rsid w:val="006479D2"/>
    <w:rsid w:val="00650139"/>
    <w:rsid w:val="0066197A"/>
    <w:rsid w:val="00662B53"/>
    <w:rsid w:val="00665BC1"/>
    <w:rsid w:val="00667113"/>
    <w:rsid w:val="00673EE7"/>
    <w:rsid w:val="006752DA"/>
    <w:rsid w:val="00675FB3"/>
    <w:rsid w:val="00677BD5"/>
    <w:rsid w:val="00695FD4"/>
    <w:rsid w:val="006C0C03"/>
    <w:rsid w:val="006C1F84"/>
    <w:rsid w:val="006C5F57"/>
    <w:rsid w:val="006D149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563"/>
    <w:rsid w:val="00752EA5"/>
    <w:rsid w:val="00756418"/>
    <w:rsid w:val="00773B98"/>
    <w:rsid w:val="007811A1"/>
    <w:rsid w:val="0079140A"/>
    <w:rsid w:val="007A52B9"/>
    <w:rsid w:val="007C5B68"/>
    <w:rsid w:val="007C5FFC"/>
    <w:rsid w:val="007C79F0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82946"/>
    <w:rsid w:val="0089362F"/>
    <w:rsid w:val="008A3075"/>
    <w:rsid w:val="008A30F0"/>
    <w:rsid w:val="008B5122"/>
    <w:rsid w:val="008E1153"/>
    <w:rsid w:val="008E6EBF"/>
    <w:rsid w:val="008F25D4"/>
    <w:rsid w:val="008F7956"/>
    <w:rsid w:val="00902F8C"/>
    <w:rsid w:val="0090555C"/>
    <w:rsid w:val="0092792F"/>
    <w:rsid w:val="00931D9A"/>
    <w:rsid w:val="00934465"/>
    <w:rsid w:val="00950B57"/>
    <w:rsid w:val="0095136B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6545"/>
    <w:rsid w:val="00A21924"/>
    <w:rsid w:val="00A25758"/>
    <w:rsid w:val="00A35010"/>
    <w:rsid w:val="00A36FB1"/>
    <w:rsid w:val="00A41D2B"/>
    <w:rsid w:val="00A52084"/>
    <w:rsid w:val="00A84759"/>
    <w:rsid w:val="00A85F73"/>
    <w:rsid w:val="00A86A34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177A2"/>
    <w:rsid w:val="00B2364E"/>
    <w:rsid w:val="00B31F88"/>
    <w:rsid w:val="00B35DD9"/>
    <w:rsid w:val="00B44DF6"/>
    <w:rsid w:val="00B505E4"/>
    <w:rsid w:val="00B55B89"/>
    <w:rsid w:val="00B74E0D"/>
    <w:rsid w:val="00B75C43"/>
    <w:rsid w:val="00B821A0"/>
    <w:rsid w:val="00BA4D14"/>
    <w:rsid w:val="00BB0626"/>
    <w:rsid w:val="00BB2929"/>
    <w:rsid w:val="00BE5501"/>
    <w:rsid w:val="00C02FD6"/>
    <w:rsid w:val="00C0596C"/>
    <w:rsid w:val="00C2136C"/>
    <w:rsid w:val="00C417D6"/>
    <w:rsid w:val="00C66267"/>
    <w:rsid w:val="00C763FF"/>
    <w:rsid w:val="00C84DC5"/>
    <w:rsid w:val="00C92677"/>
    <w:rsid w:val="00CA77C9"/>
    <w:rsid w:val="00CC3524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F18FD"/>
    <w:rsid w:val="00E23523"/>
    <w:rsid w:val="00E72444"/>
    <w:rsid w:val="00EB406C"/>
    <w:rsid w:val="00EC4268"/>
    <w:rsid w:val="00ED6259"/>
    <w:rsid w:val="00EE3BEE"/>
    <w:rsid w:val="00EF4540"/>
    <w:rsid w:val="00F26A18"/>
    <w:rsid w:val="00F30D44"/>
    <w:rsid w:val="00F66124"/>
    <w:rsid w:val="00F73644"/>
    <w:rsid w:val="00F80BA0"/>
    <w:rsid w:val="00F9042F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177A2"/>
  </w:style>
  <w:style w:type="table" w:customStyle="1" w:styleId="12">
    <w:name w:val="Сетка таблицы1"/>
    <w:basedOn w:val="a1"/>
    <w:next w:val="a6"/>
    <w:uiPriority w:val="59"/>
    <w:rsid w:val="00B177A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8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557D-8206-4D1B-B382-17041EB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EfimkinaAYU</cp:lastModifiedBy>
  <cp:revision>37</cp:revision>
  <cp:lastPrinted>2023-04-26T07:35:00Z</cp:lastPrinted>
  <dcterms:created xsi:type="dcterms:W3CDTF">2021-06-02T06:31:00Z</dcterms:created>
  <dcterms:modified xsi:type="dcterms:W3CDTF">2023-05-11T08:57:00Z</dcterms:modified>
</cp:coreProperties>
</file>